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F42" w:rsidRDefault="002B2F42" w:rsidP="002B2F42">
      <w:pPr>
        <w:jc w:val="center"/>
        <w:rPr>
          <w:rFonts w:ascii="Times New Roman" w:hAnsi="Times New Roman" w:cs="Times New Roman"/>
          <w:sz w:val="28"/>
          <w:szCs w:val="28"/>
        </w:rPr>
      </w:pPr>
      <w:r>
        <w:rPr>
          <w:noProof/>
          <w:lang w:eastAsia="ru-RU"/>
        </w:rPr>
        <w:drawing>
          <wp:inline distT="0" distB="0" distL="0" distR="0" wp14:anchorId="59E89E30" wp14:editId="4C098475">
            <wp:extent cx="1457325" cy="1647825"/>
            <wp:effectExtent l="0" t="0" r="9525" b="9525"/>
            <wp:docPr id="1" name="Рисунок 1" descr="https://144.sadorb.ru/images/stories/profsou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44.sadorb.ru/images/stories/profsouz.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7325" cy="1647825"/>
                    </a:xfrm>
                    <a:prstGeom prst="rect">
                      <a:avLst/>
                    </a:prstGeom>
                    <a:noFill/>
                    <a:ln>
                      <a:noFill/>
                    </a:ln>
                  </pic:spPr>
                </pic:pic>
              </a:graphicData>
            </a:graphic>
          </wp:inline>
        </w:drawing>
      </w:r>
    </w:p>
    <w:p w:rsidR="002B2F42" w:rsidRDefault="002B2F42" w:rsidP="002B2F42">
      <w:pPr>
        <w:jc w:val="center"/>
        <w:rPr>
          <w:rFonts w:ascii="Times New Roman" w:hAnsi="Times New Roman" w:cs="Times New Roman"/>
          <w:sz w:val="28"/>
          <w:szCs w:val="28"/>
        </w:rPr>
      </w:pPr>
    </w:p>
    <w:p w:rsidR="002B2F42" w:rsidRDefault="002B2F42" w:rsidP="002B2F42">
      <w:pPr>
        <w:jc w:val="center"/>
        <w:rPr>
          <w:rFonts w:ascii="Times New Roman" w:hAnsi="Times New Roman" w:cs="Times New Roman"/>
          <w:sz w:val="28"/>
          <w:szCs w:val="28"/>
        </w:rPr>
      </w:pPr>
      <w:bookmarkStart w:id="0" w:name="_GoBack"/>
      <w:bookmarkEnd w:id="0"/>
      <w:r w:rsidRPr="003703B4">
        <w:rPr>
          <w:rFonts w:ascii="Times New Roman" w:hAnsi="Times New Roman" w:cs="Times New Roman"/>
          <w:sz w:val="28"/>
          <w:szCs w:val="28"/>
        </w:rPr>
        <w:t xml:space="preserve">РЕГЛАМЕНТ </w:t>
      </w:r>
    </w:p>
    <w:p w:rsidR="002B2F42" w:rsidRDefault="002B2F42" w:rsidP="002B2F42">
      <w:pPr>
        <w:jc w:val="center"/>
        <w:rPr>
          <w:rFonts w:ascii="Times New Roman" w:hAnsi="Times New Roman" w:cs="Times New Roman"/>
          <w:sz w:val="28"/>
          <w:szCs w:val="28"/>
        </w:rPr>
      </w:pPr>
      <w:r w:rsidRPr="003703B4">
        <w:rPr>
          <w:rFonts w:ascii="Times New Roman" w:hAnsi="Times New Roman" w:cs="Times New Roman"/>
          <w:sz w:val="28"/>
          <w:szCs w:val="28"/>
        </w:rPr>
        <w:t>профсоюзного комитета первичной профсоюзной организации МДОАУ № 19</w:t>
      </w:r>
      <w:r>
        <w:rPr>
          <w:rFonts w:ascii="Times New Roman" w:hAnsi="Times New Roman" w:cs="Times New Roman"/>
          <w:sz w:val="28"/>
          <w:szCs w:val="28"/>
        </w:rPr>
        <w:t>7</w:t>
      </w:r>
    </w:p>
    <w:p w:rsidR="002B2F42" w:rsidRDefault="002B2F42" w:rsidP="002B2F42">
      <w:pPr>
        <w:jc w:val="center"/>
        <w:rPr>
          <w:rFonts w:ascii="Times New Roman" w:hAnsi="Times New Roman" w:cs="Times New Roman"/>
          <w:sz w:val="28"/>
          <w:szCs w:val="28"/>
        </w:rPr>
      </w:pPr>
      <w:r w:rsidRPr="003703B4">
        <w:rPr>
          <w:rFonts w:ascii="Times New Roman" w:hAnsi="Times New Roman" w:cs="Times New Roman"/>
          <w:sz w:val="28"/>
          <w:szCs w:val="28"/>
        </w:rPr>
        <w:t>I.ОБЩИЕ ПОЛОЖЕНИЯ</w:t>
      </w:r>
    </w:p>
    <w:p w:rsidR="002B2F42" w:rsidRDefault="002B2F42" w:rsidP="002B2F42">
      <w:pPr>
        <w:jc w:val="both"/>
        <w:rPr>
          <w:rFonts w:ascii="Times New Roman" w:hAnsi="Times New Roman" w:cs="Times New Roman"/>
          <w:sz w:val="28"/>
          <w:szCs w:val="28"/>
        </w:rPr>
      </w:pPr>
      <w:r w:rsidRPr="003703B4">
        <w:rPr>
          <w:rFonts w:ascii="Times New Roman" w:hAnsi="Times New Roman" w:cs="Times New Roman"/>
          <w:sz w:val="28"/>
          <w:szCs w:val="28"/>
        </w:rPr>
        <w:t>1.1. Регламент профсоюзного комитета первичной профсоюзной организации (далее - Регламент) устанавливает общий порядок организации деятельности выборного коллегиального постоянно действующего руководящего органа первичной профсоюзной организации по реализации своих полномочий, определенных Уставом Профсоюза.</w:t>
      </w:r>
    </w:p>
    <w:p w:rsidR="002B2F42" w:rsidRDefault="002B2F42" w:rsidP="002B2F42">
      <w:pPr>
        <w:jc w:val="both"/>
        <w:rPr>
          <w:rFonts w:ascii="Times New Roman" w:hAnsi="Times New Roman" w:cs="Times New Roman"/>
          <w:sz w:val="28"/>
          <w:szCs w:val="28"/>
        </w:rPr>
      </w:pPr>
      <w:r w:rsidRPr="003703B4">
        <w:rPr>
          <w:rFonts w:ascii="Times New Roman" w:hAnsi="Times New Roman" w:cs="Times New Roman"/>
          <w:sz w:val="28"/>
          <w:szCs w:val="28"/>
        </w:rPr>
        <w:t xml:space="preserve"> 1.2. В соответствии с пунктом 1 статьи 23 Устава Профсоюза в период между собраниями (конференциями) первичной профсоюзной организации выборным коллегиальным постоянно действующим руководящим органом первичной профсоюзной организации является профсоюзный комитет, который осуществляет деятельность по выполнению уставных целей, задач, предмета деятельности, принципов Профсоюза и решений вышестоящих органов Профсоюза, собрания (конференции) первичной профсоюзной организации. </w:t>
      </w:r>
    </w:p>
    <w:p w:rsidR="002B2F42" w:rsidRDefault="002B2F42" w:rsidP="002B2F42">
      <w:pPr>
        <w:jc w:val="center"/>
        <w:rPr>
          <w:rFonts w:ascii="Times New Roman" w:hAnsi="Times New Roman" w:cs="Times New Roman"/>
          <w:sz w:val="28"/>
          <w:szCs w:val="28"/>
        </w:rPr>
      </w:pPr>
      <w:r w:rsidRPr="003703B4">
        <w:rPr>
          <w:rFonts w:ascii="Times New Roman" w:hAnsi="Times New Roman" w:cs="Times New Roman"/>
          <w:sz w:val="28"/>
          <w:szCs w:val="28"/>
        </w:rPr>
        <w:t xml:space="preserve">II. ОРГАНИЗАЦИОННО-УСТАВНЫЕ НОРМЫ ДЕЯТЕЛЬНОСТИ ПРОФСОЮЗННОГО КОМИТЕТА ПЕРВИЧНОЙ ПРОФСОЮЗНОЙ ОРГАНИЗАЦИИ </w:t>
      </w:r>
    </w:p>
    <w:p w:rsidR="002B2F42" w:rsidRDefault="002B2F42" w:rsidP="002B2F42">
      <w:pPr>
        <w:jc w:val="both"/>
        <w:rPr>
          <w:rFonts w:ascii="Times New Roman" w:hAnsi="Times New Roman" w:cs="Times New Roman"/>
          <w:sz w:val="28"/>
          <w:szCs w:val="28"/>
        </w:rPr>
      </w:pPr>
      <w:r w:rsidRPr="003703B4">
        <w:rPr>
          <w:rFonts w:ascii="Times New Roman" w:hAnsi="Times New Roman" w:cs="Times New Roman"/>
          <w:sz w:val="28"/>
          <w:szCs w:val="28"/>
        </w:rPr>
        <w:t xml:space="preserve">2.1. Профсоюзный комитет первичной профсоюзной организации образуется путем избрания собранием (конференцией) первичной профсоюзной организации из членов Профсоюза. </w:t>
      </w:r>
    </w:p>
    <w:p w:rsidR="002B2F42" w:rsidRDefault="002B2F42" w:rsidP="002B2F42">
      <w:pPr>
        <w:jc w:val="both"/>
        <w:rPr>
          <w:rFonts w:ascii="Times New Roman" w:hAnsi="Times New Roman" w:cs="Times New Roman"/>
          <w:sz w:val="28"/>
          <w:szCs w:val="28"/>
        </w:rPr>
      </w:pPr>
      <w:r w:rsidRPr="003703B4">
        <w:rPr>
          <w:rFonts w:ascii="Times New Roman" w:hAnsi="Times New Roman" w:cs="Times New Roman"/>
          <w:sz w:val="28"/>
          <w:szCs w:val="28"/>
        </w:rPr>
        <w:t xml:space="preserve">2.2. Председатель первичной профсоюзной организации, заместитель председателя первичной профсоюзной организации входят в состав профсоюзного комитета первичной профсоюзной организации. </w:t>
      </w:r>
    </w:p>
    <w:p w:rsidR="002B2F42" w:rsidRDefault="002B2F42" w:rsidP="002B2F42">
      <w:pPr>
        <w:jc w:val="both"/>
        <w:rPr>
          <w:rFonts w:ascii="Times New Roman" w:hAnsi="Times New Roman" w:cs="Times New Roman"/>
          <w:sz w:val="28"/>
          <w:szCs w:val="28"/>
        </w:rPr>
      </w:pPr>
      <w:r w:rsidRPr="003703B4">
        <w:rPr>
          <w:rFonts w:ascii="Times New Roman" w:hAnsi="Times New Roman" w:cs="Times New Roman"/>
          <w:sz w:val="28"/>
          <w:szCs w:val="28"/>
        </w:rPr>
        <w:t xml:space="preserve">2.3. Профсоюзный комитет первичной профсоюзной организации подотчетен собранию (конференции) первичной профсоюзной организации. </w:t>
      </w:r>
    </w:p>
    <w:p w:rsidR="002B2F42" w:rsidRDefault="002B2F42" w:rsidP="002B2F42">
      <w:pPr>
        <w:jc w:val="both"/>
        <w:rPr>
          <w:rFonts w:ascii="Times New Roman" w:hAnsi="Times New Roman" w:cs="Times New Roman"/>
          <w:sz w:val="28"/>
          <w:szCs w:val="28"/>
        </w:rPr>
      </w:pPr>
      <w:r w:rsidRPr="003703B4">
        <w:rPr>
          <w:rFonts w:ascii="Times New Roman" w:hAnsi="Times New Roman" w:cs="Times New Roman"/>
          <w:sz w:val="28"/>
          <w:szCs w:val="28"/>
        </w:rPr>
        <w:t xml:space="preserve">2.4. Срок полномочий профсоюзного комитета первичной профсоюзной организации – 5 лет. </w:t>
      </w:r>
    </w:p>
    <w:p w:rsidR="002B2F42" w:rsidRDefault="002B2F42" w:rsidP="002B2F42">
      <w:pPr>
        <w:jc w:val="both"/>
        <w:rPr>
          <w:rFonts w:ascii="Times New Roman" w:hAnsi="Times New Roman" w:cs="Times New Roman"/>
          <w:sz w:val="28"/>
          <w:szCs w:val="28"/>
        </w:rPr>
      </w:pPr>
      <w:r w:rsidRPr="003703B4">
        <w:rPr>
          <w:rFonts w:ascii="Times New Roman" w:hAnsi="Times New Roman" w:cs="Times New Roman"/>
          <w:sz w:val="28"/>
          <w:szCs w:val="28"/>
        </w:rPr>
        <w:lastRenderedPageBreak/>
        <w:t>2.5. Заседания профсоюзного комитета первичной профсоюзной организации проводятся по мере необходимости, но не реже одного раза в два месяца.</w:t>
      </w:r>
    </w:p>
    <w:p w:rsidR="002B2F42" w:rsidRDefault="002B2F42" w:rsidP="002B2F42">
      <w:pPr>
        <w:jc w:val="both"/>
        <w:rPr>
          <w:rFonts w:ascii="Times New Roman" w:hAnsi="Times New Roman" w:cs="Times New Roman"/>
          <w:sz w:val="28"/>
          <w:szCs w:val="28"/>
        </w:rPr>
      </w:pPr>
      <w:r w:rsidRPr="003703B4">
        <w:rPr>
          <w:rFonts w:ascii="Times New Roman" w:hAnsi="Times New Roman" w:cs="Times New Roman"/>
          <w:sz w:val="28"/>
          <w:szCs w:val="28"/>
        </w:rPr>
        <w:t xml:space="preserve"> 2.6. Заседание профсоюзного комитета первичной профсоюзной организации ведет председатель первичной профсоюзной организации, а в его отсутствие – заместитель председателя первичной профсоюзной организации либо один из членов профсоюзного комитета первичной профсоюзной организации по решению профсоюзного комитета первичной профсоюзной организации. </w:t>
      </w:r>
    </w:p>
    <w:p w:rsidR="002B2F42" w:rsidRDefault="002B2F42" w:rsidP="002B2F42">
      <w:pPr>
        <w:jc w:val="both"/>
        <w:rPr>
          <w:rFonts w:ascii="Times New Roman" w:hAnsi="Times New Roman" w:cs="Times New Roman"/>
          <w:sz w:val="28"/>
          <w:szCs w:val="28"/>
        </w:rPr>
      </w:pPr>
      <w:r w:rsidRPr="003703B4">
        <w:rPr>
          <w:rFonts w:ascii="Times New Roman" w:hAnsi="Times New Roman" w:cs="Times New Roman"/>
          <w:sz w:val="28"/>
          <w:szCs w:val="28"/>
        </w:rPr>
        <w:t xml:space="preserve">2.7. Член профсоюзного комитета первичной профсоюзной организации обязан участвовать в работе профсоюзного комитета первичной профсоюзной организации. </w:t>
      </w:r>
    </w:p>
    <w:p w:rsidR="002B2F42" w:rsidRDefault="002B2F42" w:rsidP="002B2F42">
      <w:pPr>
        <w:jc w:val="both"/>
        <w:rPr>
          <w:rFonts w:ascii="Times New Roman" w:hAnsi="Times New Roman" w:cs="Times New Roman"/>
          <w:sz w:val="28"/>
          <w:szCs w:val="28"/>
        </w:rPr>
      </w:pPr>
      <w:r w:rsidRPr="003703B4">
        <w:rPr>
          <w:rFonts w:ascii="Times New Roman" w:hAnsi="Times New Roman" w:cs="Times New Roman"/>
          <w:sz w:val="28"/>
          <w:szCs w:val="28"/>
        </w:rPr>
        <w:t>2.</w:t>
      </w:r>
      <w:proofErr w:type="gramStart"/>
      <w:r w:rsidRPr="003703B4">
        <w:rPr>
          <w:rFonts w:ascii="Times New Roman" w:hAnsi="Times New Roman" w:cs="Times New Roman"/>
          <w:sz w:val="28"/>
          <w:szCs w:val="28"/>
        </w:rPr>
        <w:t>8.Член</w:t>
      </w:r>
      <w:proofErr w:type="gramEnd"/>
      <w:r w:rsidRPr="003703B4">
        <w:rPr>
          <w:rFonts w:ascii="Times New Roman" w:hAnsi="Times New Roman" w:cs="Times New Roman"/>
          <w:sz w:val="28"/>
          <w:szCs w:val="28"/>
        </w:rPr>
        <w:t xml:space="preserve"> профсоюзного комитета первичной профсоюзной организации имеет право вносить предложения по повестке заседания профсоюзного комитета первичной профсоюзной организации, принимать участие в разработке, обсуждении и принятии решений по вопросам повестки заседания профсоюзного комитета первичной профсоюзной организации. </w:t>
      </w:r>
    </w:p>
    <w:p w:rsidR="002B2F42" w:rsidRDefault="002B2F42" w:rsidP="002B2F42">
      <w:pPr>
        <w:jc w:val="both"/>
        <w:rPr>
          <w:rFonts w:ascii="Times New Roman" w:hAnsi="Times New Roman" w:cs="Times New Roman"/>
          <w:sz w:val="28"/>
          <w:szCs w:val="28"/>
        </w:rPr>
      </w:pPr>
      <w:r w:rsidRPr="003703B4">
        <w:rPr>
          <w:rFonts w:ascii="Times New Roman" w:hAnsi="Times New Roman" w:cs="Times New Roman"/>
          <w:sz w:val="28"/>
          <w:szCs w:val="28"/>
        </w:rPr>
        <w:t xml:space="preserve">2.9.В работе профсоюзного комитета первичной профсоюзной организации принимают участие члены контрольно-ревизионной комиссии первичной профсоюзной организации с правом совещательного голоса. 2.10. Заседания профсоюзного комитета первичной профсоюзной организации могут проводиться с использованием </w:t>
      </w:r>
      <w:proofErr w:type="spellStart"/>
      <w:r w:rsidRPr="003703B4">
        <w:rPr>
          <w:rFonts w:ascii="Times New Roman" w:hAnsi="Times New Roman" w:cs="Times New Roman"/>
          <w:sz w:val="28"/>
          <w:szCs w:val="28"/>
        </w:rPr>
        <w:t>информационнотелекоммуникационных</w:t>
      </w:r>
      <w:proofErr w:type="spellEnd"/>
      <w:r w:rsidRPr="003703B4">
        <w:rPr>
          <w:rFonts w:ascii="Times New Roman" w:hAnsi="Times New Roman" w:cs="Times New Roman"/>
          <w:sz w:val="28"/>
          <w:szCs w:val="28"/>
        </w:rPr>
        <w:t xml:space="preserve"> технологий. </w:t>
      </w:r>
    </w:p>
    <w:p w:rsidR="002B2F42" w:rsidRDefault="002B2F42" w:rsidP="002B2F42">
      <w:pPr>
        <w:jc w:val="both"/>
        <w:rPr>
          <w:rFonts w:ascii="Times New Roman" w:hAnsi="Times New Roman" w:cs="Times New Roman"/>
          <w:sz w:val="28"/>
          <w:szCs w:val="28"/>
        </w:rPr>
      </w:pPr>
      <w:r w:rsidRPr="003703B4">
        <w:rPr>
          <w:rFonts w:ascii="Times New Roman" w:hAnsi="Times New Roman" w:cs="Times New Roman"/>
          <w:sz w:val="28"/>
          <w:szCs w:val="28"/>
        </w:rPr>
        <w:t xml:space="preserve">2.11. Заседания профсоюзного комитета первичной профсоюзной организации являются открытыми. В отдельных случаях могут проводиться закрытые заседания. </w:t>
      </w:r>
    </w:p>
    <w:p w:rsidR="002B2F42" w:rsidRDefault="002B2F42" w:rsidP="002B2F42">
      <w:pPr>
        <w:jc w:val="center"/>
        <w:rPr>
          <w:rFonts w:ascii="Times New Roman" w:hAnsi="Times New Roman" w:cs="Times New Roman"/>
          <w:sz w:val="28"/>
          <w:szCs w:val="28"/>
        </w:rPr>
      </w:pPr>
      <w:r w:rsidRPr="003703B4">
        <w:rPr>
          <w:rFonts w:ascii="Times New Roman" w:hAnsi="Times New Roman" w:cs="Times New Roman"/>
          <w:sz w:val="28"/>
          <w:szCs w:val="28"/>
        </w:rPr>
        <w:t>III.ПОЛНОМОЧИЯ ПРОФСОЮЗНОГО КОМИТЕТА ПЕРВИЧНОЙ ПРОФСОЮЗНОЙ ОРГАНИЗАЦИИ</w:t>
      </w:r>
    </w:p>
    <w:p w:rsidR="002B2F42" w:rsidRDefault="002B2F42" w:rsidP="002B2F42">
      <w:pPr>
        <w:jc w:val="both"/>
        <w:rPr>
          <w:rFonts w:ascii="Times New Roman" w:hAnsi="Times New Roman" w:cs="Times New Roman"/>
          <w:sz w:val="28"/>
          <w:szCs w:val="28"/>
        </w:rPr>
      </w:pPr>
      <w:r>
        <w:rPr>
          <w:rFonts w:ascii="Times New Roman" w:hAnsi="Times New Roman" w:cs="Times New Roman"/>
          <w:sz w:val="28"/>
          <w:szCs w:val="28"/>
        </w:rPr>
        <w:t>К</w:t>
      </w:r>
      <w:r w:rsidRPr="003703B4">
        <w:rPr>
          <w:rFonts w:ascii="Times New Roman" w:hAnsi="Times New Roman" w:cs="Times New Roman"/>
          <w:sz w:val="28"/>
          <w:szCs w:val="28"/>
        </w:rPr>
        <w:t>омитет первичной профсоюзной организации в соответствии с Уставом Профсоюза, решениями органов Профсоюза, собрания (конференции) первичной профсоюзной организации осуществляет следующие полномочия: 3.1.</w:t>
      </w:r>
      <w:r>
        <w:rPr>
          <w:rFonts w:ascii="Times New Roman" w:hAnsi="Times New Roman" w:cs="Times New Roman"/>
          <w:sz w:val="28"/>
          <w:szCs w:val="28"/>
        </w:rPr>
        <w:t xml:space="preserve"> </w:t>
      </w:r>
      <w:r w:rsidRPr="003703B4">
        <w:rPr>
          <w:rFonts w:ascii="Times New Roman" w:hAnsi="Times New Roman" w:cs="Times New Roman"/>
          <w:sz w:val="28"/>
          <w:szCs w:val="28"/>
        </w:rPr>
        <w:t xml:space="preserve">Принимает решение о созыве собрания (конференции) первичной профсоюзной организации, вносит предложения по повестке, дате, времени и месту ее проведения, устанавливает норму представительства и порядок избрания делегатов на собрание (конференцию) первичной профсоюзной организации. Может вносить на рассмотрение собрания (конференции) первичной профсоюзной организации проекты постановлений собрания (конференции) первичной профсоюзной организации по вопросам повестки, предложенной профсоюзным комитетом. </w:t>
      </w:r>
    </w:p>
    <w:p w:rsidR="002B2F42" w:rsidRDefault="002B2F42" w:rsidP="002B2F42">
      <w:pPr>
        <w:jc w:val="both"/>
        <w:rPr>
          <w:rFonts w:ascii="Times New Roman" w:hAnsi="Times New Roman" w:cs="Times New Roman"/>
          <w:sz w:val="28"/>
          <w:szCs w:val="28"/>
        </w:rPr>
      </w:pPr>
      <w:r w:rsidRPr="003703B4">
        <w:rPr>
          <w:rFonts w:ascii="Times New Roman" w:hAnsi="Times New Roman" w:cs="Times New Roman"/>
          <w:sz w:val="28"/>
          <w:szCs w:val="28"/>
        </w:rPr>
        <w:t xml:space="preserve">3.2. Осуществляет руководство деятельностью первичной профсоюзной организации, координирует работу по выполнению решений собрания (конференции) первичной профсоюзной организации. </w:t>
      </w:r>
    </w:p>
    <w:p w:rsidR="002B2F42" w:rsidRDefault="002B2F42" w:rsidP="002B2F42">
      <w:pPr>
        <w:jc w:val="both"/>
        <w:rPr>
          <w:rFonts w:ascii="Times New Roman" w:hAnsi="Times New Roman" w:cs="Times New Roman"/>
          <w:sz w:val="28"/>
          <w:szCs w:val="28"/>
        </w:rPr>
      </w:pPr>
      <w:r w:rsidRPr="003703B4">
        <w:rPr>
          <w:rFonts w:ascii="Times New Roman" w:hAnsi="Times New Roman" w:cs="Times New Roman"/>
          <w:sz w:val="28"/>
          <w:szCs w:val="28"/>
        </w:rPr>
        <w:lastRenderedPageBreak/>
        <w:t xml:space="preserve">3.3. Предлагает кандидатуру на должность председателя первичной профсоюзной организации. </w:t>
      </w:r>
    </w:p>
    <w:p w:rsidR="002B2F42" w:rsidRDefault="002B2F42" w:rsidP="002B2F42">
      <w:pPr>
        <w:jc w:val="both"/>
        <w:rPr>
          <w:rFonts w:ascii="Times New Roman" w:hAnsi="Times New Roman" w:cs="Times New Roman"/>
          <w:sz w:val="28"/>
          <w:szCs w:val="28"/>
        </w:rPr>
      </w:pPr>
      <w:r w:rsidRPr="003703B4">
        <w:rPr>
          <w:rFonts w:ascii="Times New Roman" w:hAnsi="Times New Roman" w:cs="Times New Roman"/>
          <w:sz w:val="28"/>
          <w:szCs w:val="28"/>
        </w:rPr>
        <w:t xml:space="preserve">3.4. Избирает по предложению председателя первичной профсоюзной организации заместителя председателя первичной профсоюзной организации. 3.5. Утверждает смету доходов и расходов на календарный год, исполнение сметы доходов и расходов, годовой бухгалтерский (финансовый) отчет и обеспечивает их гласность. Вносит корректировки в смету доходов и расходов на календарный год при необходимости. </w:t>
      </w:r>
    </w:p>
    <w:p w:rsidR="002B2F42" w:rsidRDefault="002B2F42" w:rsidP="002B2F42">
      <w:pPr>
        <w:jc w:val="both"/>
        <w:rPr>
          <w:rFonts w:ascii="Times New Roman" w:hAnsi="Times New Roman" w:cs="Times New Roman"/>
          <w:sz w:val="28"/>
          <w:szCs w:val="28"/>
        </w:rPr>
      </w:pPr>
      <w:r w:rsidRPr="003703B4">
        <w:rPr>
          <w:rFonts w:ascii="Times New Roman" w:hAnsi="Times New Roman" w:cs="Times New Roman"/>
          <w:sz w:val="28"/>
          <w:szCs w:val="28"/>
        </w:rPr>
        <w:t xml:space="preserve">3.6. Обеспечивает своевременное и полное перечисление членских профсоюзных взносов в вышестоящие профсоюзные органы. </w:t>
      </w:r>
    </w:p>
    <w:p w:rsidR="002B2F42" w:rsidRDefault="002B2F42" w:rsidP="002B2F42">
      <w:pPr>
        <w:jc w:val="both"/>
        <w:rPr>
          <w:rFonts w:ascii="Times New Roman" w:hAnsi="Times New Roman" w:cs="Times New Roman"/>
          <w:sz w:val="28"/>
          <w:szCs w:val="28"/>
        </w:rPr>
      </w:pPr>
      <w:r w:rsidRPr="003703B4">
        <w:rPr>
          <w:rFonts w:ascii="Times New Roman" w:hAnsi="Times New Roman" w:cs="Times New Roman"/>
          <w:sz w:val="28"/>
          <w:szCs w:val="28"/>
        </w:rPr>
        <w:t xml:space="preserve">3.7. В порядке, установленном законодательством, 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 </w:t>
      </w:r>
    </w:p>
    <w:p w:rsidR="002B2F42" w:rsidRDefault="002B2F42" w:rsidP="002B2F42">
      <w:pPr>
        <w:jc w:val="both"/>
        <w:rPr>
          <w:rFonts w:ascii="Times New Roman" w:hAnsi="Times New Roman" w:cs="Times New Roman"/>
          <w:sz w:val="28"/>
          <w:szCs w:val="28"/>
        </w:rPr>
      </w:pPr>
      <w:r w:rsidRPr="003703B4">
        <w:rPr>
          <w:rFonts w:ascii="Times New Roman" w:hAnsi="Times New Roman" w:cs="Times New Roman"/>
          <w:sz w:val="28"/>
          <w:szCs w:val="28"/>
        </w:rPr>
        <w:t xml:space="preserve">3.8. Осуществляет контроль за выполнением решений собрания (конференции) первичной профсоюзной организации, информирует членов Профсоюза об их выполнении. </w:t>
      </w:r>
    </w:p>
    <w:p w:rsidR="002B2F42" w:rsidRDefault="002B2F42" w:rsidP="002B2F42">
      <w:pPr>
        <w:jc w:val="both"/>
        <w:rPr>
          <w:rFonts w:ascii="Times New Roman" w:hAnsi="Times New Roman" w:cs="Times New Roman"/>
          <w:sz w:val="28"/>
          <w:szCs w:val="28"/>
        </w:rPr>
      </w:pPr>
      <w:r w:rsidRPr="003703B4">
        <w:rPr>
          <w:rFonts w:ascii="Times New Roman" w:hAnsi="Times New Roman" w:cs="Times New Roman"/>
          <w:sz w:val="28"/>
          <w:szCs w:val="28"/>
        </w:rPr>
        <w:t xml:space="preserve">3.9. Осуществляет деятельность по выполнению уставных задач и решений выборных органов Профсоюза. </w:t>
      </w:r>
    </w:p>
    <w:p w:rsidR="002B2F42" w:rsidRDefault="002B2F42" w:rsidP="002B2F42">
      <w:pPr>
        <w:jc w:val="both"/>
        <w:rPr>
          <w:rFonts w:ascii="Times New Roman" w:hAnsi="Times New Roman" w:cs="Times New Roman"/>
          <w:sz w:val="28"/>
          <w:szCs w:val="28"/>
        </w:rPr>
      </w:pPr>
      <w:r w:rsidRPr="003703B4">
        <w:rPr>
          <w:rFonts w:ascii="Times New Roman" w:hAnsi="Times New Roman" w:cs="Times New Roman"/>
          <w:sz w:val="28"/>
          <w:szCs w:val="28"/>
        </w:rPr>
        <w:t xml:space="preserve">3.10. Осуществляет другие полномочия, в том числе делегированные ему собранием (конференцией) первичной профсоюзной организации, а также в соответствии с решениями вышестоящих профсоюзных органов. </w:t>
      </w:r>
    </w:p>
    <w:p w:rsidR="002B2F42" w:rsidRDefault="002B2F42" w:rsidP="002B2F42">
      <w:pPr>
        <w:jc w:val="center"/>
        <w:rPr>
          <w:rFonts w:ascii="Times New Roman" w:hAnsi="Times New Roman" w:cs="Times New Roman"/>
          <w:sz w:val="28"/>
          <w:szCs w:val="28"/>
        </w:rPr>
      </w:pPr>
      <w:r w:rsidRPr="003703B4">
        <w:rPr>
          <w:rFonts w:ascii="Times New Roman" w:hAnsi="Times New Roman" w:cs="Times New Roman"/>
          <w:sz w:val="28"/>
          <w:szCs w:val="28"/>
        </w:rPr>
        <w:t>IV. ОРГАНИЗАЦИЯ РАБОТЫ ПРОФСОЮЗНОГО КОМИТЕТА ПЕРВИЧНОЙ ПРОФСОЮЗНОЙ ОРГАНИЗАЦИИ</w:t>
      </w:r>
    </w:p>
    <w:p w:rsidR="002B2F42" w:rsidRDefault="002B2F42" w:rsidP="002B2F42">
      <w:pPr>
        <w:jc w:val="both"/>
        <w:rPr>
          <w:rFonts w:ascii="Times New Roman" w:hAnsi="Times New Roman" w:cs="Times New Roman"/>
          <w:sz w:val="28"/>
          <w:szCs w:val="28"/>
        </w:rPr>
      </w:pPr>
      <w:r w:rsidRPr="003703B4">
        <w:rPr>
          <w:rFonts w:ascii="Times New Roman" w:hAnsi="Times New Roman" w:cs="Times New Roman"/>
          <w:sz w:val="28"/>
          <w:szCs w:val="28"/>
        </w:rPr>
        <w:t xml:space="preserve">4.1. Планирование работы профсоюзного комитета первичной профсоюзной организации: </w:t>
      </w:r>
    </w:p>
    <w:p w:rsidR="002B2F42" w:rsidRDefault="002B2F42" w:rsidP="002B2F42">
      <w:pPr>
        <w:jc w:val="both"/>
        <w:rPr>
          <w:rFonts w:ascii="Times New Roman" w:hAnsi="Times New Roman" w:cs="Times New Roman"/>
          <w:sz w:val="28"/>
          <w:szCs w:val="28"/>
        </w:rPr>
      </w:pPr>
      <w:r w:rsidRPr="003703B4">
        <w:rPr>
          <w:rFonts w:ascii="Times New Roman" w:hAnsi="Times New Roman" w:cs="Times New Roman"/>
          <w:sz w:val="28"/>
          <w:szCs w:val="28"/>
        </w:rPr>
        <w:t xml:space="preserve">4.1.1. Профсоюзный комитет первичной профсоюзной организации организует свою работу в соответствии с уставными полномочиями, Приоритетными направлениями деятельности Профсоюза, определяемыми Съездом Профсоюза, решениями органов Профсоюза, собрания (конференции) первичной профсоюзной организации, профсоюзного комитета первичной профсоюзной организации, а также с учетом текущих планов работы первичной профсоюзной организации, утверждаемых профсоюзным комитетом. </w:t>
      </w:r>
    </w:p>
    <w:p w:rsidR="002B2F42" w:rsidRDefault="002B2F42" w:rsidP="002B2F42">
      <w:pPr>
        <w:jc w:val="both"/>
        <w:rPr>
          <w:rFonts w:ascii="Times New Roman" w:hAnsi="Times New Roman" w:cs="Times New Roman"/>
          <w:sz w:val="28"/>
          <w:szCs w:val="28"/>
        </w:rPr>
      </w:pPr>
      <w:r w:rsidRPr="003703B4">
        <w:rPr>
          <w:rFonts w:ascii="Times New Roman" w:hAnsi="Times New Roman" w:cs="Times New Roman"/>
          <w:sz w:val="28"/>
          <w:szCs w:val="28"/>
        </w:rPr>
        <w:t xml:space="preserve">4.1.2. Проект Плана работы первичной профсоюзной организации формируется председателем первичной профсоюзной организации на основании предложений постоянных комиссий профсоюзного комитета первичной профсоюзной организации, как правило, на полугодие и вносится на рассмотрение профсоюзного комитета. </w:t>
      </w:r>
    </w:p>
    <w:p w:rsidR="002B2F42" w:rsidRDefault="002B2F42" w:rsidP="002B2F42">
      <w:pPr>
        <w:jc w:val="both"/>
        <w:rPr>
          <w:rFonts w:ascii="Times New Roman" w:hAnsi="Times New Roman" w:cs="Times New Roman"/>
          <w:sz w:val="28"/>
          <w:szCs w:val="28"/>
        </w:rPr>
      </w:pPr>
      <w:r w:rsidRPr="003703B4">
        <w:rPr>
          <w:rFonts w:ascii="Times New Roman" w:hAnsi="Times New Roman" w:cs="Times New Roman"/>
          <w:sz w:val="28"/>
          <w:szCs w:val="28"/>
        </w:rPr>
        <w:lastRenderedPageBreak/>
        <w:t>4.2. Подготовка заседаний профсоюзного комитета первичной профсоюзной организации:</w:t>
      </w:r>
    </w:p>
    <w:p w:rsidR="002B2F42" w:rsidRDefault="002B2F42" w:rsidP="002B2F42">
      <w:pPr>
        <w:jc w:val="both"/>
        <w:rPr>
          <w:rFonts w:ascii="Times New Roman" w:hAnsi="Times New Roman" w:cs="Times New Roman"/>
          <w:sz w:val="28"/>
          <w:szCs w:val="28"/>
        </w:rPr>
      </w:pPr>
      <w:r w:rsidRPr="003703B4">
        <w:rPr>
          <w:rFonts w:ascii="Times New Roman" w:hAnsi="Times New Roman" w:cs="Times New Roman"/>
          <w:sz w:val="28"/>
          <w:szCs w:val="28"/>
        </w:rPr>
        <w:t xml:space="preserve"> 4.2.1. Извещение о повестке, дате, времени и месте проведения заседания профсоюзного комитета первичной профсоюзной организации направляется членам профсоюзного комитета первичной профсоюзной организации, как правило, не менее чем за 3 дня до заседания.</w:t>
      </w:r>
    </w:p>
    <w:p w:rsidR="002B2F42" w:rsidRDefault="002B2F42" w:rsidP="002B2F42">
      <w:pPr>
        <w:jc w:val="both"/>
        <w:rPr>
          <w:rFonts w:ascii="Times New Roman" w:hAnsi="Times New Roman" w:cs="Times New Roman"/>
          <w:sz w:val="28"/>
          <w:szCs w:val="28"/>
        </w:rPr>
      </w:pPr>
      <w:r w:rsidRPr="003703B4">
        <w:rPr>
          <w:rFonts w:ascii="Times New Roman" w:hAnsi="Times New Roman" w:cs="Times New Roman"/>
          <w:sz w:val="28"/>
          <w:szCs w:val="28"/>
        </w:rPr>
        <w:t xml:space="preserve"> 4.2.2. При необходимости распоряжением председателя первичной профсоюзной организации могут создаваться рабочие группы и утверждаться отдельные планы подготовки заседаний профсоюзного комитета первичной профсоюзной организации. </w:t>
      </w:r>
    </w:p>
    <w:p w:rsidR="002B2F42" w:rsidRDefault="002B2F42" w:rsidP="002B2F42">
      <w:pPr>
        <w:jc w:val="both"/>
        <w:rPr>
          <w:rFonts w:ascii="Times New Roman" w:hAnsi="Times New Roman" w:cs="Times New Roman"/>
          <w:sz w:val="28"/>
          <w:szCs w:val="28"/>
        </w:rPr>
      </w:pPr>
      <w:r w:rsidRPr="003703B4">
        <w:rPr>
          <w:rFonts w:ascii="Times New Roman" w:hAnsi="Times New Roman" w:cs="Times New Roman"/>
          <w:sz w:val="28"/>
          <w:szCs w:val="28"/>
        </w:rPr>
        <w:t xml:space="preserve">4.2.3. Проекты документов профсоюзного комитета первичной профсоюзной организации готовятся председателем, заместителем председателя первичной профсоюзной организации, при необходимости могут вноситься на рассмотрение соответствующих постоянных комиссий профсоюзного комитета первичной профсоюзной организации, и иных рабочих органов, созданных при комитете первичной профсоюзной организации. </w:t>
      </w:r>
    </w:p>
    <w:p w:rsidR="002B2F42" w:rsidRDefault="002B2F42" w:rsidP="002B2F42">
      <w:pPr>
        <w:jc w:val="both"/>
        <w:rPr>
          <w:rFonts w:ascii="Times New Roman" w:hAnsi="Times New Roman" w:cs="Times New Roman"/>
          <w:sz w:val="28"/>
          <w:szCs w:val="28"/>
        </w:rPr>
      </w:pPr>
      <w:r w:rsidRPr="003703B4">
        <w:rPr>
          <w:rFonts w:ascii="Times New Roman" w:hAnsi="Times New Roman" w:cs="Times New Roman"/>
          <w:sz w:val="28"/>
          <w:szCs w:val="28"/>
        </w:rPr>
        <w:t xml:space="preserve">4.2.4. Как правило, не менее чем за 5 календарных дней (если иное не установлено постановлением профсоюзного комитета, распоряжением председателя первичной профсоюзной организации) до заседания профсоюзного комитета первичной профсоюзной организации проекты документов направляются на бумажных или электронных носителях в порядке подготовки заседания членам профсоюзного комитета первичной профсоюзной организации. </w:t>
      </w:r>
    </w:p>
    <w:p w:rsidR="002B2F42" w:rsidRDefault="002B2F42" w:rsidP="002B2F42">
      <w:pPr>
        <w:jc w:val="both"/>
        <w:rPr>
          <w:rFonts w:ascii="Times New Roman" w:hAnsi="Times New Roman" w:cs="Times New Roman"/>
          <w:sz w:val="28"/>
          <w:szCs w:val="28"/>
        </w:rPr>
      </w:pPr>
      <w:r w:rsidRPr="003703B4">
        <w:rPr>
          <w:rFonts w:ascii="Times New Roman" w:hAnsi="Times New Roman" w:cs="Times New Roman"/>
          <w:sz w:val="28"/>
          <w:szCs w:val="28"/>
        </w:rPr>
        <w:t xml:space="preserve">4.2.5. Как правило, материалы к заседанию профсоюзного комитета первичной профсоюзной организации содержат: проект постановления профсоюзного комитета первичной профсоюзной организации по обсуждаемому вопросу повестки заседания; пояснительную записку (при необходимости); список приглашённых на заседание по данному вопросу (при необходимости). </w:t>
      </w:r>
    </w:p>
    <w:p w:rsidR="002B2F42" w:rsidRDefault="002B2F42" w:rsidP="002B2F42">
      <w:pPr>
        <w:jc w:val="both"/>
        <w:rPr>
          <w:rFonts w:ascii="Times New Roman" w:hAnsi="Times New Roman" w:cs="Times New Roman"/>
          <w:sz w:val="28"/>
          <w:szCs w:val="28"/>
        </w:rPr>
      </w:pPr>
      <w:r w:rsidRPr="003703B4">
        <w:rPr>
          <w:rFonts w:ascii="Times New Roman" w:hAnsi="Times New Roman" w:cs="Times New Roman"/>
          <w:sz w:val="28"/>
          <w:szCs w:val="28"/>
        </w:rPr>
        <w:t xml:space="preserve">4.2.6. На проектах постановлений профсоюзного комитета первичной профсоюзной организации, предполагающих утверждение сметы доходов и расходов на календарный год, исполнение сметы доходов и расходов, годовой бухгалтерский (финансовый) отчет Профсоюза, установление размера отчисления членских профсоюзных взносов на осуществление деятельности органов первичной профсоюзной организации, принятие решения о способе (способах) перечисления членских профсоюзных взносов работодателем, образовательной организацией на расчетные счета профсоюзных организаций, выделение или расходование денежных средств, обязательна виза главного бухгалтера (бухгалтера) первичной профсоюзной организации с правами территориальной. </w:t>
      </w:r>
    </w:p>
    <w:p w:rsidR="002B2F42" w:rsidRDefault="002B2F42" w:rsidP="002B2F42">
      <w:pPr>
        <w:jc w:val="both"/>
        <w:rPr>
          <w:rFonts w:ascii="Times New Roman" w:hAnsi="Times New Roman" w:cs="Times New Roman"/>
          <w:sz w:val="28"/>
          <w:szCs w:val="28"/>
        </w:rPr>
      </w:pPr>
      <w:r w:rsidRPr="003703B4">
        <w:rPr>
          <w:rFonts w:ascii="Times New Roman" w:hAnsi="Times New Roman" w:cs="Times New Roman"/>
          <w:sz w:val="28"/>
          <w:szCs w:val="28"/>
        </w:rPr>
        <w:t xml:space="preserve">4.2.7. Повестка заседания профсоюзного комитета первичной профсоюзной организации, проекты постановлений, другие материалы, вносимые на обсуждение профсоюзного комитета первичной профсоюзной организации, направляются </w:t>
      </w:r>
      <w:r w:rsidRPr="003703B4">
        <w:rPr>
          <w:rFonts w:ascii="Times New Roman" w:hAnsi="Times New Roman" w:cs="Times New Roman"/>
          <w:sz w:val="28"/>
          <w:szCs w:val="28"/>
        </w:rPr>
        <w:lastRenderedPageBreak/>
        <w:t xml:space="preserve">председателем первичной профсоюзной организации или другим ответственным лицом по электронной почте и (или) выдаются на бумажных носителях не позднее, чем за один день до заседания. </w:t>
      </w:r>
    </w:p>
    <w:p w:rsidR="002B2F42" w:rsidRDefault="002B2F42" w:rsidP="002B2F42">
      <w:pPr>
        <w:jc w:val="both"/>
        <w:rPr>
          <w:rFonts w:ascii="Times New Roman" w:hAnsi="Times New Roman" w:cs="Times New Roman"/>
          <w:sz w:val="28"/>
          <w:szCs w:val="28"/>
        </w:rPr>
      </w:pPr>
      <w:r w:rsidRPr="003703B4">
        <w:rPr>
          <w:rFonts w:ascii="Times New Roman" w:hAnsi="Times New Roman" w:cs="Times New Roman"/>
          <w:sz w:val="28"/>
          <w:szCs w:val="28"/>
        </w:rPr>
        <w:t xml:space="preserve">4.3. Порядок проведения заседаний профсоюзного комитета первичной профсоюзной организации: </w:t>
      </w:r>
    </w:p>
    <w:p w:rsidR="002B2F42" w:rsidRDefault="002B2F42" w:rsidP="002B2F42">
      <w:pPr>
        <w:jc w:val="both"/>
        <w:rPr>
          <w:rFonts w:ascii="Times New Roman" w:hAnsi="Times New Roman" w:cs="Times New Roman"/>
          <w:sz w:val="28"/>
          <w:szCs w:val="28"/>
        </w:rPr>
      </w:pPr>
      <w:r w:rsidRPr="003703B4">
        <w:rPr>
          <w:rFonts w:ascii="Times New Roman" w:hAnsi="Times New Roman" w:cs="Times New Roman"/>
          <w:sz w:val="28"/>
          <w:szCs w:val="28"/>
        </w:rPr>
        <w:t xml:space="preserve">4.3.1. Заседание профсоюзного комитета первичной профсоюзной организации ведёт председатель первичной профсоюзной организации, являясь председательствующим на заседании профсоюзного комитета первичной профсоюзной организации, а в его отсутствие - заместитель председателя первичной профсоюзной организации либо один из членов профсоюзного комитета по решению профсоюзного комитета первичной профсоюзной организации. В случае досрочного прекращения полномочий председателя первичной профсоюзной организации до проведения внеочередной конференции первичной профсоюзной организации заседания профсоюзного комитета первичной профсоюзной организации ведет исполняющий обязанности председателя первичной профсоюзной организации. </w:t>
      </w:r>
    </w:p>
    <w:p w:rsidR="002B2F42" w:rsidRDefault="002B2F42" w:rsidP="002B2F42">
      <w:pPr>
        <w:jc w:val="both"/>
        <w:rPr>
          <w:rFonts w:ascii="Times New Roman" w:hAnsi="Times New Roman" w:cs="Times New Roman"/>
          <w:sz w:val="28"/>
          <w:szCs w:val="28"/>
        </w:rPr>
      </w:pPr>
      <w:r w:rsidRPr="003703B4">
        <w:rPr>
          <w:rFonts w:ascii="Times New Roman" w:hAnsi="Times New Roman" w:cs="Times New Roman"/>
          <w:sz w:val="28"/>
          <w:szCs w:val="28"/>
        </w:rPr>
        <w:t xml:space="preserve">4.3.2. Председательствующий на заседании оглашает явку членов профсоюзного комитета первичной профсоюзной организации, наличие кворума и правомочность заседания, выносит на утверждение повестку и регламент заседания, объявляет заседание открытым, объявляет перерывы, закрывает заседание. </w:t>
      </w:r>
    </w:p>
    <w:p w:rsidR="002B2F42" w:rsidRDefault="002B2F42" w:rsidP="002B2F42">
      <w:pPr>
        <w:jc w:val="both"/>
        <w:rPr>
          <w:rFonts w:ascii="Times New Roman" w:hAnsi="Times New Roman" w:cs="Times New Roman"/>
          <w:sz w:val="28"/>
          <w:szCs w:val="28"/>
        </w:rPr>
      </w:pPr>
      <w:r w:rsidRPr="003703B4">
        <w:rPr>
          <w:rFonts w:ascii="Times New Roman" w:hAnsi="Times New Roman" w:cs="Times New Roman"/>
          <w:sz w:val="28"/>
          <w:szCs w:val="28"/>
        </w:rPr>
        <w:t>4.3.3. Перед началом обсуждения повестки председательствующий предлагает порядок рассмотрения вопросов.</w:t>
      </w:r>
    </w:p>
    <w:p w:rsidR="002B2F42" w:rsidRDefault="002B2F42" w:rsidP="002B2F42">
      <w:pPr>
        <w:jc w:val="both"/>
        <w:rPr>
          <w:rFonts w:ascii="Times New Roman" w:hAnsi="Times New Roman" w:cs="Times New Roman"/>
          <w:sz w:val="28"/>
          <w:szCs w:val="28"/>
        </w:rPr>
      </w:pPr>
      <w:r w:rsidRPr="003703B4">
        <w:rPr>
          <w:rFonts w:ascii="Times New Roman" w:hAnsi="Times New Roman" w:cs="Times New Roman"/>
          <w:sz w:val="28"/>
          <w:szCs w:val="28"/>
        </w:rPr>
        <w:t xml:space="preserve"> 4.3.4. На заседании профсоюзного комитета первичной профсоюзной организации при необходимости из присутствующих членов профсоюзного комитета первичной профсоюзной организации избирается секретарь заседания профсоюзного комитета первичной профсоюзной организации, который обеспечивает ведение протокола и подсчет голосов членов профсоюзного комитета первичной профсоюзной организации (если не избрана счетная комиссия). </w:t>
      </w:r>
    </w:p>
    <w:p w:rsidR="002B2F42" w:rsidRDefault="002B2F42" w:rsidP="002B2F42">
      <w:pPr>
        <w:jc w:val="both"/>
        <w:rPr>
          <w:rFonts w:ascii="Times New Roman" w:hAnsi="Times New Roman" w:cs="Times New Roman"/>
          <w:sz w:val="28"/>
          <w:szCs w:val="28"/>
        </w:rPr>
      </w:pPr>
      <w:r w:rsidRPr="003703B4">
        <w:rPr>
          <w:rFonts w:ascii="Times New Roman" w:hAnsi="Times New Roman" w:cs="Times New Roman"/>
          <w:sz w:val="28"/>
          <w:szCs w:val="28"/>
        </w:rPr>
        <w:t xml:space="preserve">4.3.5. При необходимости на заседании профсоюзного комитета первичной профсоюзной организации из присутствующих членов профсоюзного комитета первичной профсоюзной организации может избираться рабочий президиум, который обеспечивает соблюдение регламента, определяет очерёдность выступлений, организует учёт поступающих предложений и замечаний к проектам документов и по процедурным вопросам; другие рабочие органы в виде счетной и/или редакционной комиссии, другие временные рабочие группы, комиссии. </w:t>
      </w:r>
    </w:p>
    <w:p w:rsidR="002B2F42" w:rsidRDefault="002B2F42" w:rsidP="002B2F42">
      <w:pPr>
        <w:jc w:val="both"/>
        <w:rPr>
          <w:rFonts w:ascii="Times New Roman" w:hAnsi="Times New Roman" w:cs="Times New Roman"/>
          <w:sz w:val="28"/>
          <w:szCs w:val="28"/>
        </w:rPr>
      </w:pPr>
      <w:r w:rsidRPr="003703B4">
        <w:rPr>
          <w:rFonts w:ascii="Times New Roman" w:hAnsi="Times New Roman" w:cs="Times New Roman"/>
          <w:sz w:val="28"/>
          <w:szCs w:val="28"/>
        </w:rPr>
        <w:t xml:space="preserve">4.3.6. Председатель, заместитель председателя первичной профсоюзной организации, как правило, являются членами рабочего президиума заседания профсоюзного комитета первичной профсоюзной организации. </w:t>
      </w:r>
    </w:p>
    <w:p w:rsidR="002B2F42" w:rsidRDefault="002B2F42" w:rsidP="002B2F42">
      <w:pPr>
        <w:jc w:val="both"/>
        <w:rPr>
          <w:rFonts w:ascii="Times New Roman" w:hAnsi="Times New Roman" w:cs="Times New Roman"/>
          <w:sz w:val="28"/>
          <w:szCs w:val="28"/>
        </w:rPr>
      </w:pPr>
      <w:r w:rsidRPr="003703B4">
        <w:rPr>
          <w:rFonts w:ascii="Times New Roman" w:hAnsi="Times New Roman" w:cs="Times New Roman"/>
          <w:sz w:val="28"/>
          <w:szCs w:val="28"/>
        </w:rPr>
        <w:t xml:space="preserve">4.3.7. Как правило, по каждому вопросу повестки заседания профсоюзного комитета первичной профсоюзной организации делается доклад (информация или </w:t>
      </w:r>
      <w:r w:rsidRPr="003703B4">
        <w:rPr>
          <w:rFonts w:ascii="Times New Roman" w:hAnsi="Times New Roman" w:cs="Times New Roman"/>
          <w:sz w:val="28"/>
          <w:szCs w:val="28"/>
        </w:rPr>
        <w:lastRenderedPageBreak/>
        <w:t>разъяснение), затем обсуждение и принятие постановления. Вопросы информационного характера принимаются к сведению.</w:t>
      </w:r>
    </w:p>
    <w:p w:rsidR="002B2F42" w:rsidRDefault="002B2F42" w:rsidP="002B2F42">
      <w:pPr>
        <w:jc w:val="both"/>
        <w:rPr>
          <w:rFonts w:ascii="Times New Roman" w:hAnsi="Times New Roman" w:cs="Times New Roman"/>
          <w:sz w:val="28"/>
          <w:szCs w:val="28"/>
        </w:rPr>
      </w:pPr>
      <w:r w:rsidRPr="003703B4">
        <w:rPr>
          <w:rFonts w:ascii="Times New Roman" w:hAnsi="Times New Roman" w:cs="Times New Roman"/>
          <w:sz w:val="28"/>
          <w:szCs w:val="28"/>
        </w:rPr>
        <w:t xml:space="preserve"> 4.3.8. Один из членов профсоюзного комитета осуществляет регистрацию членов профсоюзного комитета первичной профсоюзной организации и приглашенных и докладывает председательствующему на заседании профсоюзного комитета первичной профсоюзной организации о явке членов профсоюзного комитета первичной профсоюзной организации и приглашенных. </w:t>
      </w:r>
    </w:p>
    <w:p w:rsidR="002B2F42" w:rsidRDefault="002B2F42" w:rsidP="002B2F42">
      <w:pPr>
        <w:jc w:val="both"/>
        <w:rPr>
          <w:rFonts w:ascii="Times New Roman" w:hAnsi="Times New Roman" w:cs="Times New Roman"/>
          <w:sz w:val="28"/>
          <w:szCs w:val="28"/>
        </w:rPr>
      </w:pPr>
      <w:r w:rsidRPr="003703B4">
        <w:rPr>
          <w:rFonts w:ascii="Times New Roman" w:hAnsi="Times New Roman" w:cs="Times New Roman"/>
          <w:sz w:val="28"/>
          <w:szCs w:val="28"/>
        </w:rPr>
        <w:t xml:space="preserve">4.3.9. На заседание профсоюзного комитета первичной профсоюзной организации могут приглашаться социальные партнёры, ветераны Профсоюза и другие. </w:t>
      </w:r>
    </w:p>
    <w:p w:rsidR="002B2F42" w:rsidRDefault="002B2F42" w:rsidP="002B2F42">
      <w:pPr>
        <w:jc w:val="both"/>
        <w:rPr>
          <w:rFonts w:ascii="Times New Roman" w:hAnsi="Times New Roman" w:cs="Times New Roman"/>
          <w:sz w:val="28"/>
          <w:szCs w:val="28"/>
        </w:rPr>
      </w:pPr>
      <w:r w:rsidRPr="003703B4">
        <w:rPr>
          <w:rFonts w:ascii="Times New Roman" w:hAnsi="Times New Roman" w:cs="Times New Roman"/>
          <w:sz w:val="28"/>
          <w:szCs w:val="28"/>
        </w:rPr>
        <w:t xml:space="preserve">4.3.10. В заседании профсоюзного комитета первичной профсоюзной организации могут участвовать в качестве приглашенных специалисты аппарата областной и территориальной (городской, районной) организаций Профсоюза. </w:t>
      </w:r>
    </w:p>
    <w:p w:rsidR="002B2F42" w:rsidRDefault="002B2F42" w:rsidP="002B2F42">
      <w:pPr>
        <w:jc w:val="both"/>
        <w:rPr>
          <w:rFonts w:ascii="Times New Roman" w:hAnsi="Times New Roman" w:cs="Times New Roman"/>
          <w:sz w:val="28"/>
          <w:szCs w:val="28"/>
        </w:rPr>
      </w:pPr>
      <w:r w:rsidRPr="003703B4">
        <w:rPr>
          <w:rFonts w:ascii="Times New Roman" w:hAnsi="Times New Roman" w:cs="Times New Roman"/>
          <w:sz w:val="28"/>
          <w:szCs w:val="28"/>
        </w:rPr>
        <w:t xml:space="preserve">4.3.11. Председатель первичной профсоюзной организации в течение пяти рабочих дней после заседания профсоюзного комитета первичной профсоюзной организации направляют оформленные в установленном порядке постановления профсоюзного комитета первичной профсоюзной организации членам профсоюзного комитета первичной профсоюзной организации для руководства и выполнения. </w:t>
      </w:r>
    </w:p>
    <w:p w:rsidR="002B2F42" w:rsidRDefault="002B2F42" w:rsidP="002B2F42">
      <w:pPr>
        <w:jc w:val="both"/>
        <w:rPr>
          <w:rFonts w:ascii="Times New Roman" w:hAnsi="Times New Roman" w:cs="Times New Roman"/>
          <w:sz w:val="28"/>
          <w:szCs w:val="28"/>
        </w:rPr>
      </w:pPr>
      <w:r w:rsidRPr="003703B4">
        <w:rPr>
          <w:rFonts w:ascii="Times New Roman" w:hAnsi="Times New Roman" w:cs="Times New Roman"/>
          <w:sz w:val="28"/>
          <w:szCs w:val="28"/>
        </w:rPr>
        <w:t xml:space="preserve">4.4. Порядок принятия решений профсоюзного комитета первичной профсоюзной организации: </w:t>
      </w:r>
    </w:p>
    <w:p w:rsidR="002B2F42" w:rsidRDefault="002B2F42" w:rsidP="002B2F42">
      <w:pPr>
        <w:jc w:val="both"/>
        <w:rPr>
          <w:rFonts w:ascii="Times New Roman" w:hAnsi="Times New Roman" w:cs="Times New Roman"/>
          <w:sz w:val="28"/>
          <w:szCs w:val="28"/>
        </w:rPr>
      </w:pPr>
      <w:r w:rsidRPr="003703B4">
        <w:rPr>
          <w:rFonts w:ascii="Times New Roman" w:hAnsi="Times New Roman" w:cs="Times New Roman"/>
          <w:sz w:val="28"/>
          <w:szCs w:val="28"/>
        </w:rPr>
        <w:t xml:space="preserve">4.4.1. Заседания профсоюзного комитета первичной профсоюзной организации правомочны при участии в них более половины членов. </w:t>
      </w:r>
    </w:p>
    <w:p w:rsidR="002B2F42" w:rsidRDefault="002B2F42" w:rsidP="002B2F42">
      <w:pPr>
        <w:jc w:val="both"/>
        <w:rPr>
          <w:rFonts w:ascii="Times New Roman" w:hAnsi="Times New Roman" w:cs="Times New Roman"/>
          <w:sz w:val="28"/>
          <w:szCs w:val="28"/>
        </w:rPr>
      </w:pPr>
      <w:r w:rsidRPr="003703B4">
        <w:rPr>
          <w:rFonts w:ascii="Times New Roman" w:hAnsi="Times New Roman" w:cs="Times New Roman"/>
          <w:sz w:val="28"/>
          <w:szCs w:val="28"/>
        </w:rPr>
        <w:t xml:space="preserve">4.4.2. Решения на заседаниях профсоюзного комитета первичной профсоюзной организации принимаются большинством голосов присутствующих при наличии кворума, если иное не предусмотрено Уставом Профсоюза. </w:t>
      </w:r>
    </w:p>
    <w:p w:rsidR="002B2F42" w:rsidRDefault="002B2F42" w:rsidP="002B2F42">
      <w:pPr>
        <w:jc w:val="both"/>
        <w:rPr>
          <w:rFonts w:ascii="Times New Roman" w:hAnsi="Times New Roman" w:cs="Times New Roman"/>
          <w:sz w:val="28"/>
          <w:szCs w:val="28"/>
        </w:rPr>
      </w:pPr>
      <w:r w:rsidRPr="003703B4">
        <w:rPr>
          <w:rFonts w:ascii="Times New Roman" w:hAnsi="Times New Roman" w:cs="Times New Roman"/>
          <w:sz w:val="28"/>
          <w:szCs w:val="28"/>
        </w:rPr>
        <w:t xml:space="preserve">4.4.3. Регламент заседания и форма голосования (открытое, тайное) определяются профсоюзным комитетом первичной профсоюзной организации. </w:t>
      </w:r>
    </w:p>
    <w:p w:rsidR="002B2F42" w:rsidRDefault="002B2F42" w:rsidP="002B2F42">
      <w:pPr>
        <w:jc w:val="both"/>
        <w:rPr>
          <w:rFonts w:ascii="Times New Roman" w:hAnsi="Times New Roman" w:cs="Times New Roman"/>
          <w:sz w:val="28"/>
          <w:szCs w:val="28"/>
        </w:rPr>
      </w:pPr>
      <w:r w:rsidRPr="003703B4">
        <w:rPr>
          <w:rFonts w:ascii="Times New Roman" w:hAnsi="Times New Roman" w:cs="Times New Roman"/>
          <w:sz w:val="28"/>
          <w:szCs w:val="28"/>
        </w:rPr>
        <w:t xml:space="preserve">4.4.4. Решение профсоюзного комитета первичной профсоюзной организации принимается в форме постановления. </w:t>
      </w:r>
    </w:p>
    <w:p w:rsidR="002B2F42" w:rsidRDefault="002B2F42" w:rsidP="002B2F42">
      <w:pPr>
        <w:jc w:val="both"/>
        <w:rPr>
          <w:rFonts w:ascii="Times New Roman" w:hAnsi="Times New Roman" w:cs="Times New Roman"/>
          <w:sz w:val="28"/>
          <w:szCs w:val="28"/>
        </w:rPr>
      </w:pPr>
      <w:r w:rsidRPr="003703B4">
        <w:rPr>
          <w:rFonts w:ascii="Times New Roman" w:hAnsi="Times New Roman" w:cs="Times New Roman"/>
          <w:sz w:val="28"/>
          <w:szCs w:val="28"/>
        </w:rPr>
        <w:t xml:space="preserve">4.5. Документальное оформление заседаний профсоюзного комитета первичной профсоюзной организации: </w:t>
      </w:r>
    </w:p>
    <w:p w:rsidR="002B2F42" w:rsidRDefault="002B2F42" w:rsidP="002B2F42">
      <w:pPr>
        <w:jc w:val="both"/>
        <w:rPr>
          <w:rFonts w:ascii="Times New Roman" w:hAnsi="Times New Roman" w:cs="Times New Roman"/>
          <w:sz w:val="28"/>
          <w:szCs w:val="28"/>
        </w:rPr>
      </w:pPr>
      <w:r w:rsidRPr="003703B4">
        <w:rPr>
          <w:rFonts w:ascii="Times New Roman" w:hAnsi="Times New Roman" w:cs="Times New Roman"/>
          <w:sz w:val="28"/>
          <w:szCs w:val="28"/>
        </w:rPr>
        <w:t xml:space="preserve">4.5.1. Заседания профсоюзного комитета первичной профсоюзной организации протоколируются, срок текущего хранения протоколов – не менее 5 лет с последующей передачей в архив. </w:t>
      </w:r>
    </w:p>
    <w:p w:rsidR="002B2F42" w:rsidRDefault="002B2F42" w:rsidP="002B2F42">
      <w:pPr>
        <w:jc w:val="both"/>
        <w:rPr>
          <w:rFonts w:ascii="Times New Roman" w:hAnsi="Times New Roman" w:cs="Times New Roman"/>
          <w:sz w:val="28"/>
          <w:szCs w:val="28"/>
        </w:rPr>
      </w:pPr>
      <w:r w:rsidRPr="003703B4">
        <w:rPr>
          <w:rFonts w:ascii="Times New Roman" w:hAnsi="Times New Roman" w:cs="Times New Roman"/>
          <w:sz w:val="28"/>
          <w:szCs w:val="28"/>
        </w:rPr>
        <w:t xml:space="preserve">4.5.2. Протокол заседания и постановления профсоюзного комитета первичной профсоюзной организации подписывает председатель первичной профсоюзной организации. </w:t>
      </w:r>
    </w:p>
    <w:p w:rsidR="002B2F42" w:rsidRDefault="002B2F42" w:rsidP="002B2F42">
      <w:pPr>
        <w:jc w:val="both"/>
        <w:rPr>
          <w:rFonts w:ascii="Times New Roman" w:hAnsi="Times New Roman" w:cs="Times New Roman"/>
          <w:sz w:val="28"/>
          <w:szCs w:val="28"/>
        </w:rPr>
      </w:pPr>
      <w:r w:rsidRPr="003703B4">
        <w:rPr>
          <w:rFonts w:ascii="Times New Roman" w:hAnsi="Times New Roman" w:cs="Times New Roman"/>
          <w:sz w:val="28"/>
          <w:szCs w:val="28"/>
        </w:rPr>
        <w:lastRenderedPageBreak/>
        <w:t xml:space="preserve">4.5.3. В отсутствие председателя первичной профсоюзной организации протокол заседания профсоюзного комитета первичной профсоюзной организации и постановления профсоюзного комитета первичной профсоюзной организации подписывает заместитель председателя первичной профсоюзной организации или член профсоюзного комитета, председательствующий на заседании профсоюзного комитета первичной профсоюзной организации. В случае, если на заседании профсоюзного комитета первичной профсоюзной организации председательствует исполняющий обязанности председателя первичной профсоюзной организации протокол заседания профсоюзного комитета первичной профсоюзной организации и постановления профсоюзного комитета первичной профсоюзной организации подписывает исполняющий обязанности председателя первичной профсоюзной организации. </w:t>
      </w:r>
    </w:p>
    <w:p w:rsidR="002B2F42" w:rsidRDefault="002B2F42" w:rsidP="002B2F42">
      <w:pPr>
        <w:jc w:val="both"/>
        <w:rPr>
          <w:rFonts w:ascii="Times New Roman" w:hAnsi="Times New Roman" w:cs="Times New Roman"/>
          <w:sz w:val="28"/>
          <w:szCs w:val="28"/>
        </w:rPr>
      </w:pPr>
      <w:r w:rsidRPr="003703B4">
        <w:rPr>
          <w:rFonts w:ascii="Times New Roman" w:hAnsi="Times New Roman" w:cs="Times New Roman"/>
          <w:sz w:val="28"/>
          <w:szCs w:val="28"/>
        </w:rPr>
        <w:t xml:space="preserve">4.5.4. Выписки из протоколов заседаний профсоюзного комитета первичной профсоюзной организации заверяются председателем первичной профсоюзной организации, либо по его поручению заместителем председателя первичной профсоюзной организации. В случае досрочного прекращения полномочий председателя первичной профсоюзной организации выписки из протоколов заседаний профсоюзного комитета первичной профсоюзной организации заверяются исполняющим обязанности председателя первичной профсоюзной организации. </w:t>
      </w:r>
    </w:p>
    <w:p w:rsidR="002B2F42" w:rsidRDefault="002B2F42" w:rsidP="002B2F42">
      <w:pPr>
        <w:jc w:val="both"/>
        <w:rPr>
          <w:rFonts w:ascii="Times New Roman" w:hAnsi="Times New Roman" w:cs="Times New Roman"/>
          <w:sz w:val="28"/>
          <w:szCs w:val="28"/>
        </w:rPr>
      </w:pPr>
      <w:r w:rsidRPr="003703B4">
        <w:rPr>
          <w:rFonts w:ascii="Times New Roman" w:hAnsi="Times New Roman" w:cs="Times New Roman"/>
          <w:sz w:val="28"/>
          <w:szCs w:val="28"/>
        </w:rPr>
        <w:t xml:space="preserve">4.5.5. Протокол заседания профсоюзного комитета первичной профсоюзной организации оформляется председателем, заместителем председателя первичной профсоюзной организации в течение 15 календарных дней со дня проведения заседания. </w:t>
      </w:r>
    </w:p>
    <w:p w:rsidR="002B2F42" w:rsidRDefault="002B2F42" w:rsidP="002B2F42">
      <w:pPr>
        <w:jc w:val="both"/>
        <w:rPr>
          <w:rFonts w:ascii="Times New Roman" w:hAnsi="Times New Roman" w:cs="Times New Roman"/>
          <w:sz w:val="28"/>
          <w:szCs w:val="28"/>
        </w:rPr>
      </w:pPr>
      <w:r w:rsidRPr="003703B4">
        <w:rPr>
          <w:rFonts w:ascii="Times New Roman" w:hAnsi="Times New Roman" w:cs="Times New Roman"/>
          <w:sz w:val="28"/>
          <w:szCs w:val="28"/>
        </w:rPr>
        <w:t xml:space="preserve">4.5.6. Постановления профсоюзного комитета первичной профсоюзной организации, содержащие решения, требующие утверждение сметы доходов и расходов на календарный год, исполнение сметы доходов и расходов, годовой бухгалтерский (финансовый) отчет Профсоюза, установление размера отчисления членских профсоюзных взносов на осуществление деятельности органов первичной профсоюзной организации, принятие решения о способе (способах) перечисления членских профсоюзных взносов работодателем, образовательной организацией на расчетные счета профсоюзных организаций, финансового обеспечения, визируются главным бухгалтером (бухгалтером) первичной профсоюзной организации с правами территориальной. </w:t>
      </w:r>
    </w:p>
    <w:p w:rsidR="002B2F42" w:rsidRDefault="002B2F42" w:rsidP="002B2F42">
      <w:pPr>
        <w:jc w:val="both"/>
        <w:rPr>
          <w:rFonts w:ascii="Times New Roman" w:hAnsi="Times New Roman" w:cs="Times New Roman"/>
          <w:sz w:val="28"/>
          <w:szCs w:val="28"/>
        </w:rPr>
      </w:pPr>
      <w:r w:rsidRPr="003703B4">
        <w:rPr>
          <w:rFonts w:ascii="Times New Roman" w:hAnsi="Times New Roman" w:cs="Times New Roman"/>
          <w:sz w:val="28"/>
          <w:szCs w:val="28"/>
        </w:rPr>
        <w:t xml:space="preserve">4.5.7. На отдельных постановлениях профсоюзного комитета первичной профсоюзной организации, содержащих информацию ограниченного распространения, может проставляться гриф «Для служебного пользования» и номер экземпляра. </w:t>
      </w:r>
    </w:p>
    <w:p w:rsidR="002B2F42" w:rsidRDefault="002B2F42" w:rsidP="002B2F42">
      <w:pPr>
        <w:jc w:val="both"/>
        <w:rPr>
          <w:rFonts w:ascii="Times New Roman" w:hAnsi="Times New Roman" w:cs="Times New Roman"/>
          <w:sz w:val="28"/>
          <w:szCs w:val="28"/>
        </w:rPr>
      </w:pPr>
      <w:r w:rsidRPr="003703B4">
        <w:rPr>
          <w:rFonts w:ascii="Times New Roman" w:hAnsi="Times New Roman" w:cs="Times New Roman"/>
          <w:sz w:val="28"/>
          <w:szCs w:val="28"/>
        </w:rPr>
        <w:t xml:space="preserve">4.5.8. Оформление протоколов заседаний профсоюзного комитета первичной профсоюзной организации (при необходимости ведение стенограммы), подготовка </w:t>
      </w:r>
      <w:r w:rsidRPr="003703B4">
        <w:rPr>
          <w:rFonts w:ascii="Times New Roman" w:hAnsi="Times New Roman" w:cs="Times New Roman"/>
          <w:sz w:val="28"/>
          <w:szCs w:val="28"/>
        </w:rPr>
        <w:lastRenderedPageBreak/>
        <w:t xml:space="preserve">протоколов и постановлений профсоюзного комитета первичной профсоюзной организации обеспечивается председателем первичной профсоюзной организации. </w:t>
      </w:r>
    </w:p>
    <w:p w:rsidR="002B2F42" w:rsidRDefault="002B2F42" w:rsidP="002B2F42">
      <w:pPr>
        <w:jc w:val="both"/>
        <w:rPr>
          <w:rFonts w:ascii="Times New Roman" w:hAnsi="Times New Roman" w:cs="Times New Roman"/>
          <w:sz w:val="28"/>
          <w:szCs w:val="28"/>
        </w:rPr>
      </w:pPr>
      <w:r w:rsidRPr="003703B4">
        <w:rPr>
          <w:rFonts w:ascii="Times New Roman" w:hAnsi="Times New Roman" w:cs="Times New Roman"/>
          <w:sz w:val="28"/>
          <w:szCs w:val="28"/>
        </w:rPr>
        <w:t xml:space="preserve">4.6. Организация выполнения и контроль за исполнением решений профсоюзного комитета первичной профсоюзной организации: </w:t>
      </w:r>
    </w:p>
    <w:p w:rsidR="002B2F42" w:rsidRDefault="002B2F42" w:rsidP="002B2F42">
      <w:pPr>
        <w:jc w:val="both"/>
        <w:rPr>
          <w:rFonts w:ascii="Times New Roman" w:hAnsi="Times New Roman" w:cs="Times New Roman"/>
          <w:sz w:val="28"/>
          <w:szCs w:val="28"/>
        </w:rPr>
      </w:pPr>
      <w:r w:rsidRPr="003703B4">
        <w:rPr>
          <w:rFonts w:ascii="Times New Roman" w:hAnsi="Times New Roman" w:cs="Times New Roman"/>
          <w:sz w:val="28"/>
          <w:szCs w:val="28"/>
        </w:rPr>
        <w:t xml:space="preserve">4.6.1. Выполнение решений профсоюзного комитета первичной профсоюзной организации организуют профсоюзный комитет и председатель первичной профсоюзной организации. </w:t>
      </w:r>
    </w:p>
    <w:p w:rsidR="002B2F42" w:rsidRDefault="002B2F42" w:rsidP="002B2F42">
      <w:pPr>
        <w:jc w:val="both"/>
        <w:rPr>
          <w:rFonts w:ascii="Times New Roman" w:hAnsi="Times New Roman" w:cs="Times New Roman"/>
          <w:sz w:val="28"/>
          <w:szCs w:val="28"/>
        </w:rPr>
      </w:pPr>
      <w:r w:rsidRPr="003703B4">
        <w:rPr>
          <w:rFonts w:ascii="Times New Roman" w:hAnsi="Times New Roman" w:cs="Times New Roman"/>
          <w:sz w:val="28"/>
          <w:szCs w:val="28"/>
        </w:rPr>
        <w:t xml:space="preserve">4.6.2. Профсоюзный комитет первичной профсоюзной организации может рассматривать на своих заседаниях вопросы о ходе реализации принятых им решений, заслушивает отчеты выборных исполнительных органов организации Профсоюза. </w:t>
      </w:r>
    </w:p>
    <w:p w:rsidR="002B2F42" w:rsidRPr="003703B4" w:rsidRDefault="002B2F42" w:rsidP="002B2F42">
      <w:pPr>
        <w:jc w:val="both"/>
        <w:rPr>
          <w:rFonts w:ascii="Times New Roman" w:hAnsi="Times New Roman" w:cs="Times New Roman"/>
          <w:color w:val="0070C0"/>
          <w:sz w:val="28"/>
          <w:szCs w:val="28"/>
        </w:rPr>
      </w:pPr>
      <w:r w:rsidRPr="003703B4">
        <w:rPr>
          <w:rFonts w:ascii="Times New Roman" w:hAnsi="Times New Roman" w:cs="Times New Roman"/>
          <w:sz w:val="28"/>
          <w:szCs w:val="28"/>
        </w:rPr>
        <w:t>4.6.3. Непосредственный контроль за исполнением решений профсоюзного комитета первичной профсоюзной организации возлагается на членов профсоюзного комитета первичной профсоюзной организации, назначенных ответственными за их реализацию, а также осуществляется всеми членами профсоюзного комитета первичной профсоюзной организации в процессе текущей работы.</w:t>
      </w:r>
    </w:p>
    <w:p w:rsidR="0024029F" w:rsidRDefault="0024029F"/>
    <w:sectPr w:rsidR="0024029F" w:rsidSect="00C70544">
      <w:pgSz w:w="11906" w:h="16838"/>
      <w:pgMar w:top="851" w:right="851" w:bottom="79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F42"/>
    <w:rsid w:val="0024029F"/>
    <w:rsid w:val="002B2F42"/>
    <w:rsid w:val="00486661"/>
    <w:rsid w:val="005A0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005453-01A2-47F6-988D-CED491785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F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2609</Words>
  <Characters>14872</Characters>
  <Application>Microsoft Office Word</Application>
  <DocSecurity>0</DocSecurity>
  <Lines>123</Lines>
  <Paragraphs>34</Paragraphs>
  <ScaleCrop>false</ScaleCrop>
  <Company>diakov.net</Company>
  <LinksUpToDate>false</LinksUpToDate>
  <CharactersWithSpaces>17447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Скрипникова</dc:creator>
  <cp:keywords/>
  <dc:description/>
  <cp:lastModifiedBy>1</cp:lastModifiedBy>
  <cp:revision>2</cp:revision>
  <dcterms:created xsi:type="dcterms:W3CDTF">2023-11-29T05:08:00Z</dcterms:created>
  <dcterms:modified xsi:type="dcterms:W3CDTF">2023-12-04T07:08:00Z</dcterms:modified>
</cp:coreProperties>
</file>